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Kim jesteśmy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Jesteśmy organizacją, która powstała w 2014 roku w Rzeszowie z inicjatywy międzynarodowej grupy przyjaciół - ludzi, których połączyła praca w trzecim sektorze, doświadczenia wolontariackie i przekonanie, że różnorodność kultur wnosi do edukacji i życia społecznego coś realnie cennego. Od początku tworzymy miejsce, w którym młodzi ludzie, edukatorzy i społeczności lokalne mogą spotkać się, współpracować i uczyć się od siebie nawzajem.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Wierzymy w edukację opartą na doświadczeniu. W to, że rozmowa, wspólny projekt, wymiana perspektyw czy choćby tydzień spędzony z kimś z innego kraju potrafią otworzyć głowę bardziej niż niejedna lekcja. Naszą misją jest wspieranie młodzieży i osób pracujących z młodzieżą w rozwijaniu kompetencji społecznych, językowych i międzykulturowych - tak, aby odważniej wchodzili w świat i budowali bardziej otwarte społeczności.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Przez ostatnią dekadę stworzyliśmy organizację, która działa stabilnie i profesjonalnie, realizując projekty mobilności międzynarodowej na wysokim poziomie. Posiadamy akredytację w sektorze Młodzież programu Erasmus+, Znak Jakości Europejskiego Korpusu Solidarności i jesteśmy częścią sieci Eurodesk. Współpracujemy z ponad 50 szkołami na Podkarpaciu, prowadząc co roku setki godzin zajęć międzykulturowych oraz wspierając nauczycieli i edukatorów w rozwoju kompetencji.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Każdego roku nasze projekty przyciągają do Rzeszowa setki osób z całej Europy - uczestników wymian, seminariów, szkoleń dla nauczycieli, programów wolontariatu i szkoleń zawodowych VET. Pracujemy zarówno z młodzieżą lokalną, jak i międzynarodową, a jedną z naszych największych specjalizacji jest łączenie tych środowisk w wartościowych, wspólnych doświadczeniach edukacyjnych.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Nie postrzegamy tych liczb jako celu samego w sobie - bardziej jako potwierdzenie, że to, co robimy, ma sens. Że jesteśmy organizacją, której można zaufać i która konsekwentnie buduje miejsce sprzyjające rozwojowi, współpracy i dialogowi ponad granicami.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Tworzymy INPRO z myślą o tym, by oferować młodym ludziom i edukatorom doświadczenia, które zostają z nimi na długo. I każdego dnia staramy się, aby tak właśnie było.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